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19" w:rsidRPr="00483E48" w:rsidRDefault="00F12319" w:rsidP="00F12319">
      <w:pPr>
        <w:spacing w:line="221" w:lineRule="auto"/>
        <w:ind w:firstLine="567"/>
        <w:jc w:val="center"/>
        <w:rPr>
          <w:b/>
          <w:sz w:val="28"/>
          <w:szCs w:val="28"/>
        </w:rPr>
      </w:pPr>
      <w:r w:rsidRPr="00483E48">
        <w:rPr>
          <w:b/>
          <w:sz w:val="28"/>
          <w:szCs w:val="28"/>
        </w:rPr>
        <w:t xml:space="preserve">Информация </w:t>
      </w:r>
      <w:r>
        <w:rPr>
          <w:b/>
          <w:sz w:val="28"/>
          <w:szCs w:val="28"/>
        </w:rPr>
        <w:t>по обращению с твердыми коммунальными отходами</w:t>
      </w:r>
    </w:p>
    <w:p w:rsidR="00F12319" w:rsidRDefault="00F12319" w:rsidP="00F12319">
      <w:pPr>
        <w:spacing w:line="221" w:lineRule="auto"/>
        <w:ind w:firstLine="567"/>
        <w:jc w:val="center"/>
        <w:rPr>
          <w:b/>
          <w:sz w:val="28"/>
          <w:szCs w:val="28"/>
        </w:rPr>
      </w:pPr>
      <w:r w:rsidRPr="00483E48">
        <w:rPr>
          <w:b/>
          <w:sz w:val="28"/>
          <w:szCs w:val="28"/>
        </w:rPr>
        <w:t>(</w:t>
      </w:r>
      <w:r w:rsidR="000025A0">
        <w:rPr>
          <w:b/>
          <w:sz w:val="28"/>
          <w:szCs w:val="28"/>
        </w:rPr>
        <w:t>28</w:t>
      </w:r>
      <w:r w:rsidRPr="00483E48">
        <w:rPr>
          <w:b/>
          <w:sz w:val="28"/>
          <w:szCs w:val="28"/>
        </w:rPr>
        <w:t>.</w:t>
      </w:r>
      <w:r w:rsidR="000025A0">
        <w:rPr>
          <w:b/>
          <w:sz w:val="28"/>
          <w:szCs w:val="28"/>
        </w:rPr>
        <w:t>07</w:t>
      </w:r>
      <w:r w:rsidRPr="00483E48">
        <w:rPr>
          <w:b/>
          <w:sz w:val="28"/>
          <w:szCs w:val="28"/>
        </w:rPr>
        <w:t>.20</w:t>
      </w:r>
      <w:r w:rsidR="000025A0">
        <w:rPr>
          <w:b/>
          <w:sz w:val="28"/>
          <w:szCs w:val="28"/>
        </w:rPr>
        <w:t>22</w:t>
      </w:r>
      <w:r w:rsidRPr="00483E48">
        <w:rPr>
          <w:b/>
          <w:sz w:val="28"/>
          <w:szCs w:val="28"/>
        </w:rPr>
        <w:t xml:space="preserve">  г.)</w:t>
      </w:r>
    </w:p>
    <w:p w:rsidR="000025A0" w:rsidRPr="00483E48" w:rsidRDefault="000025A0" w:rsidP="00F12319">
      <w:pPr>
        <w:spacing w:line="221" w:lineRule="auto"/>
        <w:ind w:firstLine="567"/>
        <w:jc w:val="center"/>
        <w:rPr>
          <w:b/>
          <w:sz w:val="28"/>
          <w:szCs w:val="28"/>
        </w:rPr>
      </w:pPr>
    </w:p>
    <w:p w:rsidR="00F12319" w:rsidRPr="00346955" w:rsidRDefault="00F12319" w:rsidP="00F12319">
      <w:pPr>
        <w:pStyle w:val="formattexttopleveltext"/>
        <w:spacing w:before="0" w:beforeAutospacing="0" w:after="0" w:afterAutospacing="0"/>
        <w:ind w:firstLine="774"/>
        <w:jc w:val="both"/>
        <w:rPr>
          <w:sz w:val="28"/>
          <w:szCs w:val="28"/>
          <w:bdr w:val="none" w:sz="0" w:space="0" w:color="auto" w:frame="1"/>
        </w:rPr>
      </w:pPr>
      <w:r w:rsidRPr="00346955">
        <w:rPr>
          <w:sz w:val="28"/>
          <w:szCs w:val="28"/>
          <w:bdr w:val="none" w:sz="0" w:space="0" w:color="auto" w:frame="1"/>
        </w:rPr>
        <w:t>Указом Президента Российской Федерации от 07.05.2018 г. №  204 «О национальных целях и стратегических задачах развития Российской Федерации до 2024 года»  определены цели и задачи развития Российской Федерации до 2024 года. Основной из задач национального проекта «</w:t>
      </w:r>
      <w:r w:rsidRPr="00346955">
        <w:rPr>
          <w:b/>
          <w:sz w:val="28"/>
          <w:szCs w:val="28"/>
          <w:bdr w:val="none" w:sz="0" w:space="0" w:color="auto" w:frame="1"/>
        </w:rPr>
        <w:t>Экология</w:t>
      </w:r>
      <w:r w:rsidRPr="00346955">
        <w:rPr>
          <w:sz w:val="28"/>
          <w:szCs w:val="28"/>
          <w:bdr w:val="none" w:sz="0" w:space="0" w:color="auto" w:frame="1"/>
        </w:rPr>
        <w:t xml:space="preserve">» </w:t>
      </w:r>
      <w:r w:rsidRPr="00346955">
        <w:rPr>
          <w:b/>
          <w:sz w:val="28"/>
          <w:szCs w:val="28"/>
          <w:bdr w:val="none" w:sz="0" w:space="0" w:color="auto" w:frame="1"/>
        </w:rPr>
        <w:t>является формирование комплексной системы обращения с твердыми коммунальными отходами</w:t>
      </w:r>
      <w:r w:rsidRPr="00346955">
        <w:rPr>
          <w:sz w:val="28"/>
          <w:szCs w:val="28"/>
          <w:bdr w:val="none" w:sz="0" w:space="0" w:color="auto" w:frame="1"/>
        </w:rPr>
        <w:t>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потребления.</w:t>
      </w:r>
    </w:p>
    <w:p w:rsidR="00F12319" w:rsidRPr="00346955" w:rsidRDefault="00F12319" w:rsidP="00F12319">
      <w:pPr>
        <w:ind w:firstLine="539"/>
        <w:jc w:val="both"/>
        <w:outlineLvl w:val="0"/>
        <w:rPr>
          <w:sz w:val="28"/>
          <w:szCs w:val="28"/>
        </w:rPr>
      </w:pPr>
      <w:r w:rsidRPr="00346955">
        <w:rPr>
          <w:bCs/>
          <w:sz w:val="28"/>
          <w:szCs w:val="28"/>
        </w:rPr>
        <w:t>В соответствии со ст. 8 Федерального закона РФ от 24.06.1998 г. № 89-ФЗ «Об отходах производства и потребления» к</w:t>
      </w:r>
      <w:r w:rsidRPr="00346955">
        <w:rPr>
          <w:sz w:val="28"/>
          <w:szCs w:val="28"/>
        </w:rPr>
        <w:t xml:space="preserve"> полномочиям органов местного самоуправления городских округов в области обращения с твердыми коммунальными отходами с 01.01.2019 г. относятся:</w:t>
      </w:r>
    </w:p>
    <w:p w:rsidR="00F12319" w:rsidRPr="00346955" w:rsidRDefault="00F12319" w:rsidP="00F12319">
      <w:pPr>
        <w:ind w:firstLine="539"/>
        <w:jc w:val="both"/>
        <w:rPr>
          <w:sz w:val="28"/>
          <w:szCs w:val="28"/>
        </w:rPr>
      </w:pPr>
      <w:r w:rsidRPr="00346955">
        <w:rPr>
          <w:sz w:val="28"/>
          <w:szCs w:val="28"/>
        </w:rPr>
        <w:t>-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F12319" w:rsidRPr="00346955" w:rsidRDefault="00F12319" w:rsidP="00F12319">
      <w:pPr>
        <w:ind w:firstLine="539"/>
        <w:jc w:val="both"/>
        <w:rPr>
          <w:sz w:val="28"/>
          <w:szCs w:val="28"/>
        </w:rPr>
      </w:pPr>
      <w:r w:rsidRPr="00346955">
        <w:rPr>
          <w:sz w:val="28"/>
          <w:szCs w:val="28"/>
        </w:rPr>
        <w:t>-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F12319" w:rsidRPr="00346955" w:rsidRDefault="00F12319" w:rsidP="00F12319">
      <w:pPr>
        <w:ind w:firstLine="539"/>
        <w:jc w:val="both"/>
        <w:rPr>
          <w:sz w:val="28"/>
          <w:szCs w:val="28"/>
        </w:rPr>
      </w:pPr>
      <w:r w:rsidRPr="00346955">
        <w:rPr>
          <w:sz w:val="28"/>
          <w:szCs w:val="28"/>
        </w:rPr>
        <w:t>- организация экологического воспитания и формирование экологической культуры в области обращения с твердыми коммунальными отходами.</w:t>
      </w:r>
    </w:p>
    <w:p w:rsidR="00E42FFD" w:rsidRPr="00346955" w:rsidRDefault="000025A0" w:rsidP="00E42FFD">
      <w:pPr>
        <w:ind w:firstLine="709"/>
        <w:jc w:val="both"/>
        <w:rPr>
          <w:sz w:val="28"/>
          <w:szCs w:val="28"/>
        </w:rPr>
      </w:pPr>
      <w:r w:rsidRPr="00346955">
        <w:rPr>
          <w:sz w:val="28"/>
          <w:szCs w:val="28"/>
        </w:rPr>
        <w:t>На сегодняшний день</w:t>
      </w:r>
      <w:r w:rsidR="00E42FFD" w:rsidRPr="00346955">
        <w:rPr>
          <w:sz w:val="28"/>
          <w:szCs w:val="28"/>
        </w:rPr>
        <w:t xml:space="preserve"> на территории Артинск</w:t>
      </w:r>
      <w:r w:rsidRPr="00346955">
        <w:rPr>
          <w:sz w:val="28"/>
          <w:szCs w:val="28"/>
        </w:rPr>
        <w:t>ого городского округа обустроены</w:t>
      </w:r>
      <w:r w:rsidR="00E42FFD" w:rsidRPr="00346955">
        <w:rPr>
          <w:sz w:val="28"/>
          <w:szCs w:val="28"/>
        </w:rPr>
        <w:t xml:space="preserve"> </w:t>
      </w:r>
      <w:r w:rsidRPr="00346955">
        <w:rPr>
          <w:sz w:val="28"/>
          <w:szCs w:val="28"/>
        </w:rPr>
        <w:t>366</w:t>
      </w:r>
      <w:r w:rsidR="00925D15" w:rsidRPr="00346955">
        <w:rPr>
          <w:sz w:val="28"/>
          <w:szCs w:val="28"/>
        </w:rPr>
        <w:t xml:space="preserve"> </w:t>
      </w:r>
      <w:proofErr w:type="gramStart"/>
      <w:r w:rsidR="00925D15" w:rsidRPr="00346955">
        <w:rPr>
          <w:sz w:val="28"/>
          <w:szCs w:val="28"/>
        </w:rPr>
        <w:t>контейнерных</w:t>
      </w:r>
      <w:proofErr w:type="gramEnd"/>
      <w:r w:rsidR="00925D15" w:rsidRPr="00346955">
        <w:rPr>
          <w:sz w:val="28"/>
          <w:szCs w:val="28"/>
        </w:rPr>
        <w:t xml:space="preserve"> площадки. </w:t>
      </w:r>
      <w:proofErr w:type="gramStart"/>
      <w:r w:rsidR="00925D15" w:rsidRPr="00346955">
        <w:rPr>
          <w:sz w:val="28"/>
          <w:szCs w:val="28"/>
        </w:rPr>
        <w:t>На данных площадках установлены</w:t>
      </w:r>
      <w:r w:rsidR="00E42FFD" w:rsidRPr="00346955">
        <w:rPr>
          <w:sz w:val="28"/>
          <w:szCs w:val="28"/>
        </w:rPr>
        <w:t xml:space="preserve"> </w:t>
      </w:r>
      <w:r w:rsidRPr="00346955">
        <w:rPr>
          <w:sz w:val="28"/>
          <w:szCs w:val="28"/>
        </w:rPr>
        <w:t>967</w:t>
      </w:r>
      <w:r w:rsidR="00925D15" w:rsidRPr="00346955">
        <w:rPr>
          <w:sz w:val="28"/>
          <w:szCs w:val="28"/>
        </w:rPr>
        <w:t xml:space="preserve"> металлических контейнера</w:t>
      </w:r>
      <w:r w:rsidR="00E42FFD" w:rsidRPr="00346955">
        <w:rPr>
          <w:sz w:val="28"/>
          <w:szCs w:val="28"/>
        </w:rPr>
        <w:t>, объемом 0,75 м</w:t>
      </w:r>
      <w:r w:rsidR="00E42FFD" w:rsidRPr="00346955">
        <w:rPr>
          <w:sz w:val="28"/>
          <w:szCs w:val="28"/>
          <w:vertAlign w:val="superscript"/>
        </w:rPr>
        <w:t>3</w:t>
      </w:r>
      <w:r w:rsidR="006205E7" w:rsidRPr="00346955">
        <w:rPr>
          <w:sz w:val="28"/>
          <w:szCs w:val="28"/>
        </w:rPr>
        <w:t>, из них 36 контейнеров с сеткой для пластика для раздельного сбора твердых коммунальных отходов, произведено обустройство подъездов к контейнерным площадкам.</w:t>
      </w:r>
      <w:proofErr w:type="gramEnd"/>
    </w:p>
    <w:p w:rsidR="00F12319" w:rsidRPr="00346955" w:rsidRDefault="00F12319" w:rsidP="00F1231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6955">
        <w:rPr>
          <w:rFonts w:ascii="Times New Roman" w:hAnsi="Times New Roman" w:cs="Times New Roman"/>
          <w:sz w:val="28"/>
          <w:szCs w:val="28"/>
        </w:rPr>
        <w:t>Региональным оператором по обращению с ТКО по Западному административно-производственному объединению является общество с ограниченной ответственностью «ТБО «</w:t>
      </w:r>
      <w:proofErr w:type="spellStart"/>
      <w:r w:rsidRPr="00346955">
        <w:rPr>
          <w:rFonts w:ascii="Times New Roman" w:hAnsi="Times New Roman" w:cs="Times New Roman"/>
          <w:sz w:val="28"/>
          <w:szCs w:val="28"/>
        </w:rPr>
        <w:t>Экосервис</w:t>
      </w:r>
      <w:proofErr w:type="spellEnd"/>
      <w:r w:rsidRPr="00346955">
        <w:rPr>
          <w:rFonts w:ascii="Times New Roman" w:hAnsi="Times New Roman" w:cs="Times New Roman"/>
          <w:sz w:val="28"/>
          <w:szCs w:val="28"/>
        </w:rPr>
        <w:t>» (г. Первоуральск).</w:t>
      </w:r>
    </w:p>
    <w:p w:rsidR="00F12319" w:rsidRPr="00346955" w:rsidRDefault="00F12319" w:rsidP="00F12319">
      <w:pPr>
        <w:spacing w:line="221" w:lineRule="auto"/>
        <w:ind w:firstLine="540"/>
        <w:jc w:val="both"/>
        <w:rPr>
          <w:sz w:val="28"/>
          <w:szCs w:val="28"/>
          <w:lang w:eastAsia="ar-SA"/>
        </w:rPr>
      </w:pPr>
      <w:r w:rsidRPr="00346955">
        <w:rPr>
          <w:sz w:val="28"/>
          <w:szCs w:val="28"/>
        </w:rPr>
        <w:t xml:space="preserve">Вывоз твердых коммунальных отходов осуществляет региональный оператор </w:t>
      </w:r>
      <w:r w:rsidRPr="00346955">
        <w:rPr>
          <w:sz w:val="28"/>
          <w:szCs w:val="28"/>
          <w:lang w:eastAsia="ar-SA"/>
        </w:rPr>
        <w:t xml:space="preserve">на полигон, находящийся по адресу: Свердловская обл., </w:t>
      </w:r>
      <w:proofErr w:type="spellStart"/>
      <w:r w:rsidRPr="00346955">
        <w:rPr>
          <w:sz w:val="28"/>
          <w:szCs w:val="28"/>
          <w:lang w:eastAsia="ar-SA"/>
        </w:rPr>
        <w:t>Артинский</w:t>
      </w:r>
      <w:proofErr w:type="spellEnd"/>
      <w:r w:rsidRPr="00346955">
        <w:rPr>
          <w:sz w:val="28"/>
          <w:szCs w:val="28"/>
          <w:lang w:eastAsia="ar-SA"/>
        </w:rPr>
        <w:t xml:space="preserve"> р-н, </w:t>
      </w:r>
      <w:smartTag w:uri="urn:schemas-microsoft-com:office:smarttags" w:element="metricconverter">
        <w:smartTagPr>
          <w:attr w:name="ProductID" w:val="9 км"/>
        </w:smartTagPr>
        <w:r w:rsidRPr="00346955">
          <w:rPr>
            <w:sz w:val="28"/>
            <w:szCs w:val="28"/>
            <w:lang w:eastAsia="ar-SA"/>
          </w:rPr>
          <w:t xml:space="preserve">9 </w:t>
        </w:r>
        <w:proofErr w:type="gramStart"/>
        <w:r w:rsidRPr="00346955">
          <w:rPr>
            <w:sz w:val="28"/>
            <w:szCs w:val="28"/>
            <w:lang w:eastAsia="ar-SA"/>
          </w:rPr>
          <w:t>км</w:t>
        </w:r>
      </w:smartTag>
      <w:proofErr w:type="gramEnd"/>
      <w:r w:rsidRPr="00346955">
        <w:rPr>
          <w:sz w:val="28"/>
          <w:szCs w:val="28"/>
          <w:lang w:eastAsia="ar-SA"/>
        </w:rPr>
        <w:t xml:space="preserve"> а/д «Арти – Красноуфимск».  </w:t>
      </w:r>
    </w:p>
    <w:p w:rsidR="00F12319" w:rsidRPr="00346955" w:rsidRDefault="00F12319" w:rsidP="00F12319">
      <w:pPr>
        <w:jc w:val="both"/>
        <w:rPr>
          <w:sz w:val="28"/>
          <w:szCs w:val="28"/>
        </w:rPr>
      </w:pPr>
      <w:r w:rsidRPr="00346955">
        <w:rPr>
          <w:sz w:val="28"/>
          <w:szCs w:val="28"/>
        </w:rPr>
        <w:tab/>
        <w:t>Постановлением Администрации Артинского  городского округа от 12.12.2018 г. № 965 определен уполномоченный орган по ведению реестра мест (площадок) накопления твердых коммунальных отходов на территории Артинского городского округа – Администрация Артинского городского округа.</w:t>
      </w:r>
    </w:p>
    <w:p w:rsidR="00F12319" w:rsidRPr="00346955" w:rsidRDefault="00F12319" w:rsidP="00F12319">
      <w:pPr>
        <w:spacing w:line="221" w:lineRule="auto"/>
        <w:jc w:val="both"/>
        <w:rPr>
          <w:sz w:val="28"/>
          <w:szCs w:val="28"/>
        </w:rPr>
      </w:pPr>
      <w:r w:rsidRPr="00346955">
        <w:rPr>
          <w:sz w:val="28"/>
          <w:szCs w:val="28"/>
        </w:rPr>
        <w:tab/>
        <w:t xml:space="preserve">Постановлением Администрации Артинского городского округа от 24.12.2018 г. № 1017 утверждены в соответствии с методическими </w:t>
      </w:r>
      <w:r w:rsidRPr="00346955">
        <w:rPr>
          <w:sz w:val="28"/>
          <w:szCs w:val="28"/>
        </w:rPr>
        <w:lastRenderedPageBreak/>
        <w:t>рекомендациями формы заявок на согласование мест (площадок) накопления твердых коммунальных отходов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Артинского городского округа.</w:t>
      </w:r>
    </w:p>
    <w:p w:rsidR="00F12319" w:rsidRPr="00346955" w:rsidRDefault="00F12319" w:rsidP="00F12319">
      <w:pPr>
        <w:ind w:firstLine="705"/>
        <w:jc w:val="both"/>
        <w:rPr>
          <w:sz w:val="28"/>
          <w:szCs w:val="28"/>
        </w:rPr>
      </w:pPr>
      <w:r w:rsidRPr="00346955">
        <w:rPr>
          <w:sz w:val="28"/>
          <w:szCs w:val="28"/>
        </w:rPr>
        <w:tab/>
        <w:t>Постанов</w:t>
      </w:r>
      <w:bookmarkStart w:id="0" w:name="_GoBack"/>
      <w:bookmarkEnd w:id="0"/>
      <w:r w:rsidRPr="00346955">
        <w:rPr>
          <w:sz w:val="28"/>
          <w:szCs w:val="28"/>
        </w:rPr>
        <w:t xml:space="preserve">лением Администрации Артинского городского округа от 28.12.2018 г. № 1039 утвержден реестр мест (площадок) накопления твердых коммунальных отходов на территории Артинского городского округа». Изменения в реестр ТКО вносятся </w:t>
      </w:r>
      <w:r w:rsidR="006205E7" w:rsidRPr="00346955">
        <w:rPr>
          <w:sz w:val="28"/>
          <w:szCs w:val="28"/>
        </w:rPr>
        <w:t>п</w:t>
      </w:r>
      <w:r w:rsidRPr="00346955">
        <w:rPr>
          <w:sz w:val="28"/>
          <w:szCs w:val="28"/>
        </w:rPr>
        <w:t xml:space="preserve">о мере поступления заявок о включении сведений в реестр и согласования мест накопления ТКО с Территориальным отделом Управления </w:t>
      </w:r>
      <w:proofErr w:type="spellStart"/>
      <w:r w:rsidRPr="00346955">
        <w:rPr>
          <w:sz w:val="28"/>
          <w:szCs w:val="28"/>
        </w:rPr>
        <w:t>Роспотребнадзора</w:t>
      </w:r>
      <w:proofErr w:type="spellEnd"/>
      <w:r w:rsidRPr="00346955">
        <w:rPr>
          <w:sz w:val="28"/>
          <w:szCs w:val="28"/>
        </w:rPr>
        <w:t xml:space="preserve"> по Свердловской области в городе Красноуфимск, Красноуфимском, </w:t>
      </w:r>
      <w:proofErr w:type="spellStart"/>
      <w:r w:rsidRPr="00346955">
        <w:rPr>
          <w:sz w:val="28"/>
          <w:szCs w:val="28"/>
        </w:rPr>
        <w:t>Ачитском</w:t>
      </w:r>
      <w:proofErr w:type="spellEnd"/>
      <w:r w:rsidRPr="00346955">
        <w:rPr>
          <w:sz w:val="28"/>
          <w:szCs w:val="28"/>
        </w:rPr>
        <w:t xml:space="preserve"> и </w:t>
      </w:r>
      <w:proofErr w:type="spellStart"/>
      <w:r w:rsidRPr="00346955">
        <w:rPr>
          <w:sz w:val="28"/>
          <w:szCs w:val="28"/>
        </w:rPr>
        <w:t>Артинском</w:t>
      </w:r>
      <w:proofErr w:type="spellEnd"/>
      <w:r w:rsidRPr="00346955">
        <w:rPr>
          <w:sz w:val="28"/>
          <w:szCs w:val="28"/>
        </w:rPr>
        <w:t xml:space="preserve"> районах.</w:t>
      </w:r>
    </w:p>
    <w:p w:rsidR="00F12319" w:rsidRDefault="00F12319" w:rsidP="00F12319">
      <w:pPr>
        <w:spacing w:line="221" w:lineRule="auto"/>
        <w:jc w:val="both"/>
        <w:rPr>
          <w:sz w:val="26"/>
          <w:szCs w:val="26"/>
        </w:rPr>
      </w:pPr>
      <w:r w:rsidRPr="00785C0C">
        <w:rPr>
          <w:sz w:val="26"/>
          <w:szCs w:val="26"/>
        </w:rPr>
        <w:tab/>
      </w:r>
    </w:p>
    <w:p w:rsidR="001531BB" w:rsidRDefault="001531BB"/>
    <w:sectPr w:rsidR="0015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34"/>
    <w:rsid w:val="000025A0"/>
    <w:rsid w:val="00034B1B"/>
    <w:rsid w:val="00050968"/>
    <w:rsid w:val="00091259"/>
    <w:rsid w:val="000E5D17"/>
    <w:rsid w:val="001531BB"/>
    <w:rsid w:val="001E3060"/>
    <w:rsid w:val="00346955"/>
    <w:rsid w:val="004768DF"/>
    <w:rsid w:val="004C52B9"/>
    <w:rsid w:val="006205E7"/>
    <w:rsid w:val="00620C75"/>
    <w:rsid w:val="00772B85"/>
    <w:rsid w:val="007C08F9"/>
    <w:rsid w:val="00806C34"/>
    <w:rsid w:val="00925D15"/>
    <w:rsid w:val="00BC523E"/>
    <w:rsid w:val="00CA41F6"/>
    <w:rsid w:val="00CE5A47"/>
    <w:rsid w:val="00DD612F"/>
    <w:rsid w:val="00E42FFD"/>
    <w:rsid w:val="00F12319"/>
    <w:rsid w:val="00F44A98"/>
    <w:rsid w:val="00FB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1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F12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topleveltext"/>
    <w:basedOn w:val="a"/>
    <w:rsid w:val="00F12319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1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F12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topleveltext"/>
    <w:basedOn w:val="a"/>
    <w:rsid w:val="00F12319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Татьяна Ивановна</dc:creator>
  <cp:lastModifiedBy>Зыкова Татьяна Ивановна</cp:lastModifiedBy>
  <cp:revision>3</cp:revision>
  <cp:lastPrinted>2021-06-22T11:07:00Z</cp:lastPrinted>
  <dcterms:created xsi:type="dcterms:W3CDTF">2022-07-28T05:29:00Z</dcterms:created>
  <dcterms:modified xsi:type="dcterms:W3CDTF">2022-07-28T06:00:00Z</dcterms:modified>
</cp:coreProperties>
</file>